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3042" w14:textId="77777777" w:rsidR="00F20CDF" w:rsidRDefault="00F20CDF" w:rsidP="00561F0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D614E8" w14:textId="4E1B8FDA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872CC4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B359D" w:rsidRPr="007F5081" w14:paraId="374A88B6" w14:textId="77777777" w:rsidTr="006B359D">
        <w:tc>
          <w:tcPr>
            <w:tcW w:w="8494" w:type="dxa"/>
          </w:tcPr>
          <w:p w14:paraId="50D8F6AB" w14:textId="77777777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7F5081">
              <w:rPr>
                <w:rStyle w:val="eop"/>
                <w:rFonts w:ascii="Calibri" w:hAnsi="Calibri" w:cs="Calibri"/>
              </w:rPr>
              <w:t> </w:t>
            </w:r>
          </w:p>
          <w:p w14:paraId="219048EE" w14:textId="526091FD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B1D7E5" w14:textId="77777777" w:rsidR="00FE050A" w:rsidRDefault="00FE050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539D832" w14:textId="77777777" w:rsidR="00FE050A" w:rsidRDefault="00FE050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350ECC" w14:textId="77777777" w:rsidR="00561F08" w:rsidRDefault="00561F08" w:rsidP="004C18B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4E03622" w14:textId="74B45550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22D0C03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="004241A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datas, locais, horários, etc. Fale também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4241AD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230CA53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57F1E0A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1FBBE7D2" w14:textId="77777777" w:rsidR="004C18BF" w:rsidRDefault="004C18BF" w:rsidP="002A725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C7C213" w14:textId="77777777" w:rsidR="004C18BF" w:rsidRDefault="004C18B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06B91E30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4696C04E" w14:textId="386D13F1" w:rsidR="00561F08" w:rsidRPr="004C18BF" w:rsidRDefault="00E56FAE" w:rsidP="004C18B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0A28497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A55D05B" w14:textId="07F92583" w:rsidR="00E56FAE" w:rsidRPr="007F5081" w:rsidRDefault="00E56FAE" w:rsidP="00561F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04C0A3F" w14:textId="77777777" w:rsidR="004C18BF" w:rsidRDefault="004C18B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33FD0AD" w14:textId="77777777" w:rsidR="004C18BF" w:rsidRDefault="004C18B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9271B95" w14:textId="4031D83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4F4A90E4" w14:textId="65B853AC" w:rsidR="00E56FAE" w:rsidRPr="007F5081" w:rsidRDefault="00E56FAE" w:rsidP="004C18B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3E217E9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561F08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040F5F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ACD61A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65655895" w:rsidR="00E56FAE" w:rsidRPr="007F5081" w:rsidRDefault="00E56FAE" w:rsidP="004C18BF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600680CD" w14:textId="77777777" w:rsidR="00277C17" w:rsidRPr="00277C17" w:rsidRDefault="00277C17" w:rsidP="00277C17">
      <w:pPr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4AEC7AA" w14:textId="602E9767" w:rsidR="00277C17" w:rsidRPr="00277C17" w:rsidRDefault="00277C17" w:rsidP="00277C17">
      <w:pPr>
        <w:tabs>
          <w:tab w:val="left" w:pos="4872"/>
        </w:tabs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ab/>
      </w:r>
    </w:p>
    <w:sectPr w:rsidR="00277C17" w:rsidRPr="00277C17" w:rsidSect="002A725C">
      <w:headerReference w:type="default" r:id="rId9"/>
      <w:footerReference w:type="default" r:id="rId10"/>
      <w:pgSz w:w="11906" w:h="16838"/>
      <w:pgMar w:top="2327" w:right="1701" w:bottom="1417" w:left="1701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2A95" w14:textId="77777777" w:rsidR="00F07683" w:rsidRDefault="00F07683" w:rsidP="00B14A72">
      <w:pPr>
        <w:spacing w:after="0" w:line="240" w:lineRule="auto"/>
      </w:pPr>
      <w:r>
        <w:separator/>
      </w:r>
    </w:p>
  </w:endnote>
  <w:endnote w:type="continuationSeparator" w:id="0">
    <w:p w14:paraId="43C3CB25" w14:textId="77777777" w:rsidR="00F07683" w:rsidRDefault="00F07683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047B" w14:textId="0BDCF8EE" w:rsidR="000A726C" w:rsidRDefault="000A726C" w:rsidP="000A726C">
    <w:pPr>
      <w:pStyle w:val="Rodap"/>
      <w:jc w:val="center"/>
      <w:rPr>
        <w:b/>
        <w:bCs/>
      </w:rPr>
    </w:pPr>
    <w:r w:rsidRPr="004F7CF0">
      <w:rPr>
        <w:b/>
        <w:bCs/>
      </w:rPr>
      <w:t xml:space="preserve">PREFEITURA MUNICIPAL DE </w:t>
    </w:r>
    <w:r>
      <w:rPr>
        <w:b/>
        <w:bCs/>
      </w:rPr>
      <w:t>SÃO FRANCISCO DE GOIÁS</w:t>
    </w:r>
    <w:r w:rsidRPr="004F7CF0">
      <w:rPr>
        <w:b/>
        <w:bCs/>
      </w:rPr>
      <w:t xml:space="preserve"> - GO</w:t>
    </w:r>
  </w:p>
  <w:p w14:paraId="62D6E296" w14:textId="70881B6B" w:rsidR="000A726C" w:rsidRDefault="000A726C" w:rsidP="000A726C">
    <w:pPr>
      <w:pStyle w:val="Rodap"/>
      <w:jc w:val="center"/>
      <w:rPr>
        <w:b/>
        <w:bCs/>
      </w:rPr>
    </w:pPr>
    <w:r w:rsidRPr="004F7CF0">
      <w:rPr>
        <w:b/>
        <w:bCs/>
      </w:rPr>
      <w:t>Secretaria Municipal de Cultura</w:t>
    </w:r>
  </w:p>
  <w:p w14:paraId="68BF70BA" w14:textId="693B6967" w:rsidR="000A726C" w:rsidRDefault="000A726C" w:rsidP="000A726C">
    <w:pPr>
      <w:pStyle w:val="Rodap"/>
      <w:jc w:val="center"/>
    </w:pPr>
    <w:r w:rsidRPr="004F7CF0">
      <w:t>Estado de Goiás</w:t>
    </w:r>
  </w:p>
  <w:p w14:paraId="1354806A" w14:textId="6BB9B21A" w:rsidR="000A726C" w:rsidRPr="004F7CF0" w:rsidRDefault="000A726C" w:rsidP="000A726C">
    <w:pPr>
      <w:pStyle w:val="Rodap"/>
      <w:jc w:val="center"/>
    </w:pPr>
    <w:r w:rsidRPr="003E5D0C">
      <w:t>Av. Oto Cardoso de Paiva</w:t>
    </w:r>
    <w:r>
      <w:t xml:space="preserve"> </w:t>
    </w:r>
    <w:r w:rsidRPr="003E5D0C">
      <w:t xml:space="preserve">nº 810, Vila </w:t>
    </w:r>
    <w:proofErr w:type="spellStart"/>
    <w:r w:rsidRPr="003E5D0C">
      <w:t>Souzânia</w:t>
    </w:r>
    <w:proofErr w:type="spellEnd"/>
    <w:r>
      <w:t xml:space="preserve"> </w:t>
    </w:r>
    <w:r w:rsidRPr="003E5D0C">
      <w:t>CEP: 75.490-000</w:t>
    </w:r>
    <w:r>
      <w:t xml:space="preserve"> </w:t>
    </w:r>
    <w:r w:rsidRPr="004F7CF0">
      <w:t xml:space="preserve">Telefone: (62) </w:t>
    </w:r>
    <w:r w:rsidRPr="003E5D0C">
      <w:t>2210-0950</w:t>
    </w:r>
  </w:p>
  <w:p w14:paraId="3653DDAE" w14:textId="27477CCC" w:rsidR="004C18BF" w:rsidRPr="004C18BF" w:rsidRDefault="002A725C" w:rsidP="000A726C">
    <w:pPr>
      <w:pStyle w:val="SemEspaamento"/>
      <w:spacing w:line="276" w:lineRule="aut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554043" wp14:editId="57A21969">
          <wp:simplePos x="0" y="0"/>
          <wp:positionH relativeFrom="column">
            <wp:posOffset>3187065</wp:posOffset>
          </wp:positionH>
          <wp:positionV relativeFrom="paragraph">
            <wp:posOffset>55880</wp:posOffset>
          </wp:positionV>
          <wp:extent cx="3220085" cy="66548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08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0A726C" w:rsidRPr="00025DFF">
        <w:rPr>
          <w:rStyle w:val="Hyperlink"/>
        </w:rPr>
        <w:t>protocolo@saofranciscodegoias.go.gov.br</w:t>
      </w:r>
    </w:hyperlink>
  </w:p>
  <w:p w14:paraId="425DA0FF" w14:textId="77777777" w:rsidR="004C18BF" w:rsidRPr="004241AD" w:rsidRDefault="004C18BF" w:rsidP="004C18BF">
    <w:pPr>
      <w:pStyle w:val="SemEspaamento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7989" w14:textId="77777777" w:rsidR="00F07683" w:rsidRDefault="00F07683" w:rsidP="00B14A72">
      <w:pPr>
        <w:spacing w:after="0" w:line="240" w:lineRule="auto"/>
      </w:pPr>
      <w:r>
        <w:separator/>
      </w:r>
    </w:p>
  </w:footnote>
  <w:footnote w:type="continuationSeparator" w:id="0">
    <w:p w14:paraId="21E58613" w14:textId="77777777" w:rsidR="00F07683" w:rsidRDefault="00F07683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9F0E" w14:textId="77777777" w:rsidR="000A726C" w:rsidRDefault="000A726C" w:rsidP="000A726C">
    <w:pPr>
      <w:tabs>
        <w:tab w:val="center" w:pos="4252"/>
        <w:tab w:val="right" w:pos="8504"/>
      </w:tabs>
      <w:spacing w:after="0" w:line="240" w:lineRule="auto"/>
      <w:rPr>
        <w:rFonts w:cs="Times New Roman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70C827B" wp14:editId="45F6915C">
          <wp:simplePos x="0" y="0"/>
          <wp:positionH relativeFrom="column">
            <wp:posOffset>1076325</wp:posOffset>
          </wp:positionH>
          <wp:positionV relativeFrom="paragraph">
            <wp:posOffset>-19685</wp:posOffset>
          </wp:positionV>
          <wp:extent cx="3406140" cy="608944"/>
          <wp:effectExtent l="0" t="0" r="3810" b="1270"/>
          <wp:wrapNone/>
          <wp:docPr id="200220849" name="Imagem 200220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140" cy="60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3346BF" wp14:editId="0D2DDC71">
          <wp:simplePos x="0" y="0"/>
          <wp:positionH relativeFrom="column">
            <wp:posOffset>-1042035</wp:posOffset>
          </wp:positionH>
          <wp:positionV relativeFrom="paragraph">
            <wp:posOffset>-445770</wp:posOffset>
          </wp:positionV>
          <wp:extent cx="2301240" cy="598170"/>
          <wp:effectExtent l="0" t="0" r="0" b="0"/>
          <wp:wrapNone/>
          <wp:docPr id="20022085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14AA9C" w14:textId="77777777" w:rsidR="000A726C" w:rsidRPr="006E559C" w:rsidRDefault="000A726C" w:rsidP="000A726C">
    <w:pPr>
      <w:tabs>
        <w:tab w:val="center" w:pos="4252"/>
        <w:tab w:val="right" w:pos="8504"/>
      </w:tabs>
      <w:spacing w:after="0" w:line="240" w:lineRule="auto"/>
      <w:jc w:val="center"/>
      <w:rPr>
        <w:rFonts w:cs="Times New Roman"/>
        <w:b/>
        <w:noProof/>
        <w:sz w:val="28"/>
        <w:szCs w:val="28"/>
      </w:rPr>
    </w:pPr>
  </w:p>
  <w:p w14:paraId="29E20A4D" w14:textId="77777777" w:rsidR="000A726C" w:rsidRDefault="000A726C" w:rsidP="000A726C">
    <w:pPr>
      <w:tabs>
        <w:tab w:val="center" w:pos="4252"/>
        <w:tab w:val="right" w:pos="8504"/>
      </w:tabs>
      <w:spacing w:after="0" w:line="276" w:lineRule="auto"/>
      <w:rPr>
        <w:rFonts w:cs="Times New Roman"/>
        <w:b/>
        <w:noProof/>
        <w:sz w:val="28"/>
        <w:szCs w:val="28"/>
      </w:rPr>
    </w:pPr>
    <w:bookmarkStart w:id="0" w:name="_Hlk173851206"/>
    <w:bookmarkStart w:id="1" w:name="_Hlk196772967"/>
    <w:bookmarkStart w:id="2" w:name="_Hlk196772966"/>
    <w:bookmarkStart w:id="3" w:name="_Hlk196772929"/>
    <w:bookmarkStart w:id="4" w:name="_Hlk196772928"/>
  </w:p>
  <w:p w14:paraId="5FB1E78A" w14:textId="77777777" w:rsidR="000A726C" w:rsidRPr="006E559C" w:rsidRDefault="000A726C" w:rsidP="000A726C">
    <w:pPr>
      <w:tabs>
        <w:tab w:val="center" w:pos="4252"/>
        <w:tab w:val="right" w:pos="8504"/>
      </w:tabs>
      <w:spacing w:after="0" w:line="276" w:lineRule="auto"/>
      <w:jc w:val="center"/>
      <w:rPr>
        <w:rFonts w:cs="Times New Roman"/>
        <w:b/>
        <w:noProof/>
        <w:sz w:val="28"/>
        <w:szCs w:val="28"/>
      </w:rPr>
    </w:pPr>
    <w:r w:rsidRPr="006E559C">
      <w:rPr>
        <w:rFonts w:cs="Times New Roman"/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6E559C">
      <w:rPr>
        <w:rFonts w:cs="Times New Roman"/>
        <w:b/>
        <w:noProof/>
        <w:sz w:val="28"/>
        <w:szCs w:val="28"/>
      </w:rPr>
      <w:t>REFEITURA MUNICIPAL DE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rFonts w:cs="Times New Roman"/>
        <w:b/>
        <w:noProof/>
        <w:sz w:val="28"/>
        <w:szCs w:val="28"/>
      </w:rPr>
      <w:t xml:space="preserve"> SÃO FRANCISCO DE </w:t>
    </w:r>
    <w:r w:rsidRPr="006E559C">
      <w:rPr>
        <w:rFonts w:cs="Times New Roman"/>
        <w:b/>
        <w:noProof/>
        <w:sz w:val="28"/>
        <w:szCs w:val="28"/>
      </w:rPr>
      <w:t xml:space="preserve"> GOIÁS</w:t>
    </w:r>
    <w:bookmarkEnd w:id="1"/>
    <w:bookmarkEnd w:id="2"/>
    <w:bookmarkEnd w:id="3"/>
    <w:bookmarkEnd w:id="4"/>
    <w:r>
      <w:rPr>
        <w:rFonts w:cs="Times New Roman"/>
        <w:b/>
        <w:noProof/>
        <w:sz w:val="28"/>
        <w:szCs w:val="28"/>
      </w:rPr>
      <w:t xml:space="preserve"> - GO</w:t>
    </w:r>
  </w:p>
  <w:p w14:paraId="13770CA2" w14:textId="06A3B16F" w:rsidR="00C05D65" w:rsidRDefault="00C05D65" w:rsidP="00C05D65">
    <w:pPr>
      <w:pStyle w:val="Cabealho"/>
      <w:rPr>
        <w:b/>
        <w:noProof/>
        <w:sz w:val="28"/>
        <w:szCs w:val="28"/>
      </w:rPr>
    </w:pPr>
  </w:p>
  <w:p w14:paraId="3CC49B3D" w14:textId="16FE3DA5" w:rsidR="004603B6" w:rsidRDefault="004603B6" w:rsidP="00F20CDF">
    <w:pPr>
      <w:pStyle w:val="Cabealho"/>
      <w:jc w:val="center"/>
      <w:rPr>
        <w:b/>
        <w:noProof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552E5"/>
    <w:rsid w:val="00093CCA"/>
    <w:rsid w:val="000A726C"/>
    <w:rsid w:val="000B248A"/>
    <w:rsid w:val="000C0316"/>
    <w:rsid w:val="00107D7A"/>
    <w:rsid w:val="001A1DE8"/>
    <w:rsid w:val="00277C17"/>
    <w:rsid w:val="002A725C"/>
    <w:rsid w:val="003934D2"/>
    <w:rsid w:val="00397515"/>
    <w:rsid w:val="00397F1A"/>
    <w:rsid w:val="003A53FA"/>
    <w:rsid w:val="003D37F4"/>
    <w:rsid w:val="003F4155"/>
    <w:rsid w:val="004241AD"/>
    <w:rsid w:val="00455085"/>
    <w:rsid w:val="004603B6"/>
    <w:rsid w:val="00463BA0"/>
    <w:rsid w:val="0047565E"/>
    <w:rsid w:val="00495F02"/>
    <w:rsid w:val="004C18BF"/>
    <w:rsid w:val="004E04D9"/>
    <w:rsid w:val="005013C4"/>
    <w:rsid w:val="00561F08"/>
    <w:rsid w:val="00612691"/>
    <w:rsid w:val="00613767"/>
    <w:rsid w:val="006B359D"/>
    <w:rsid w:val="006B630D"/>
    <w:rsid w:val="007450C1"/>
    <w:rsid w:val="007C2A3D"/>
    <w:rsid w:val="007F5081"/>
    <w:rsid w:val="007F7223"/>
    <w:rsid w:val="008256D5"/>
    <w:rsid w:val="00837B9D"/>
    <w:rsid w:val="00872CC4"/>
    <w:rsid w:val="00916B9D"/>
    <w:rsid w:val="009418DE"/>
    <w:rsid w:val="009473BA"/>
    <w:rsid w:val="00950508"/>
    <w:rsid w:val="0096310A"/>
    <w:rsid w:val="0098003C"/>
    <w:rsid w:val="009C41F5"/>
    <w:rsid w:val="00A61036"/>
    <w:rsid w:val="00A75828"/>
    <w:rsid w:val="00AB6850"/>
    <w:rsid w:val="00AE54BC"/>
    <w:rsid w:val="00B14A72"/>
    <w:rsid w:val="00BA6753"/>
    <w:rsid w:val="00C05D65"/>
    <w:rsid w:val="00C81CF5"/>
    <w:rsid w:val="00CA7340"/>
    <w:rsid w:val="00CB2343"/>
    <w:rsid w:val="00CC30A3"/>
    <w:rsid w:val="00CE41BD"/>
    <w:rsid w:val="00D07DAC"/>
    <w:rsid w:val="00D44584"/>
    <w:rsid w:val="00DE0846"/>
    <w:rsid w:val="00E1438F"/>
    <w:rsid w:val="00E40046"/>
    <w:rsid w:val="00E56FAE"/>
    <w:rsid w:val="00E77DBD"/>
    <w:rsid w:val="00F07683"/>
    <w:rsid w:val="00F20151"/>
    <w:rsid w:val="00F20CDF"/>
    <w:rsid w:val="00F74784"/>
    <w:rsid w:val="00FE050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emEspaamento">
    <w:name w:val="No Spacing"/>
    <w:uiPriority w:val="1"/>
    <w:qFormat/>
    <w:rsid w:val="004603B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C18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o@saofranciscodegoias.go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883</Words>
  <Characters>4772</Characters>
  <Application>Microsoft Office Word</Application>
  <DocSecurity>0</DocSecurity>
  <Lines>39</Lines>
  <Paragraphs>11</Paragraphs>
  <ScaleCrop>false</ScaleCrop>
  <Company>MTUR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22</cp:revision>
  <dcterms:created xsi:type="dcterms:W3CDTF">2024-08-06T15:17:00Z</dcterms:created>
  <dcterms:modified xsi:type="dcterms:W3CDTF">2026-06-10T18:53:00Z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